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727"/>
        <w:gridCol w:w="6636"/>
        <w:gridCol w:w="2488"/>
      </w:tblGrid>
      <w:tr w:rsidR="000823DC" w:rsidTr="000823DC">
        <w:trPr>
          <w:trHeight w:val="983"/>
          <w:jc w:val="center"/>
        </w:trPr>
        <w:tc>
          <w:tcPr>
            <w:tcW w:w="1727" w:type="dxa"/>
            <w:vMerge w:val="restart"/>
          </w:tcPr>
          <w:p w:rsidR="000823DC" w:rsidRDefault="000823DC" w:rsidP="000823DC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0AFA97A9" wp14:editId="4A98F593">
                  <wp:simplePos x="0" y="0"/>
                  <wp:positionH relativeFrom="column">
                    <wp:posOffset>16235</wp:posOffset>
                  </wp:positionH>
                  <wp:positionV relativeFrom="paragraph">
                    <wp:posOffset>74930</wp:posOffset>
                  </wp:positionV>
                  <wp:extent cx="859155" cy="849986"/>
                  <wp:effectExtent l="0" t="0" r="0" b="7620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84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36" w:type="dxa"/>
            <w:vAlign w:val="center"/>
          </w:tcPr>
          <w:p w:rsidR="000823DC" w:rsidRDefault="000823DC" w:rsidP="000823DC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0823DC" w:rsidRDefault="000823DC" w:rsidP="000823DC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</w:tcPr>
          <w:p w:rsidR="000823DC" w:rsidRDefault="000823DC" w:rsidP="000823DC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TL-01</w:t>
            </w:r>
          </w:p>
          <w:p w:rsidR="000823DC" w:rsidRDefault="000823DC" w:rsidP="000823DC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0823DC" w:rsidRDefault="000823DC" w:rsidP="000823DC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0823DC" w:rsidRDefault="000823DC" w:rsidP="000823DC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0823DC" w:rsidRDefault="000823DC" w:rsidP="000823DC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0823DC" w:rsidRPr="00377456" w:rsidRDefault="000823DC" w:rsidP="000823DC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1/1</w:t>
            </w:r>
          </w:p>
        </w:tc>
      </w:tr>
      <w:tr w:rsidR="000823DC" w:rsidTr="00864886">
        <w:trPr>
          <w:trHeight w:val="564"/>
          <w:jc w:val="center"/>
        </w:trPr>
        <w:tc>
          <w:tcPr>
            <w:tcW w:w="1727" w:type="dxa"/>
            <w:vMerge/>
          </w:tcPr>
          <w:p w:rsidR="000823DC" w:rsidRDefault="000823DC" w:rsidP="000823DC"/>
        </w:tc>
        <w:tc>
          <w:tcPr>
            <w:tcW w:w="6636" w:type="dxa"/>
            <w:vAlign w:val="center"/>
          </w:tcPr>
          <w:p w:rsidR="000823DC" w:rsidRDefault="000823DC" w:rsidP="000823D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Abkant Pres</w:t>
            </w:r>
          </w:p>
        </w:tc>
        <w:tc>
          <w:tcPr>
            <w:tcW w:w="2488" w:type="dxa"/>
            <w:vMerge/>
          </w:tcPr>
          <w:p w:rsidR="000823DC" w:rsidRDefault="000823DC" w:rsidP="000823DC"/>
        </w:tc>
      </w:tr>
    </w:tbl>
    <w:p w:rsidR="00377456" w:rsidRDefault="00377456"/>
    <w:p w:rsidR="004156E5" w:rsidRDefault="004156E5" w:rsidP="004156E5">
      <w:pPr>
        <w:numPr>
          <w:ilvl w:val="0"/>
          <w:numId w:val="1"/>
        </w:numPr>
        <w:spacing w:after="277"/>
        <w:ind w:hanging="506"/>
      </w:pPr>
      <w:r>
        <w:rPr>
          <w:rFonts w:ascii="Times New Roman" w:eastAsia="Times New Roman" w:hAnsi="Times New Roman" w:cs="Times New Roman"/>
          <w:sz w:val="24"/>
        </w:rPr>
        <w:t xml:space="preserve">Makineyi çalıştırmadan bağlantı cıvatalarını kontrol edin, </w:t>
      </w:r>
      <w:r>
        <w:rPr>
          <w:rFonts w:ascii="Calibri" w:eastAsia="Calibri" w:hAnsi="Calibri" w:cs="Calibri"/>
        </w:rPr>
        <w:t xml:space="preserve">  </w:t>
      </w:r>
    </w:p>
    <w:p w:rsidR="004156E5" w:rsidRDefault="004156E5" w:rsidP="004156E5">
      <w:pPr>
        <w:numPr>
          <w:ilvl w:val="0"/>
          <w:numId w:val="1"/>
        </w:numPr>
        <w:spacing w:after="274"/>
        <w:ind w:hanging="506"/>
      </w:pPr>
      <w:r>
        <w:rPr>
          <w:rFonts w:ascii="Times New Roman" w:eastAsia="Times New Roman" w:hAnsi="Times New Roman" w:cs="Times New Roman"/>
          <w:sz w:val="24"/>
        </w:rPr>
        <w:t xml:space="preserve">Makine de çalışırken kendinizi bükme kalıplarından uzak tutun, </w:t>
      </w:r>
      <w:r>
        <w:rPr>
          <w:rFonts w:ascii="Calibri" w:eastAsia="Calibri" w:hAnsi="Calibri" w:cs="Calibri"/>
        </w:rPr>
        <w:t xml:space="preserve">  </w:t>
      </w:r>
    </w:p>
    <w:p w:rsidR="004156E5" w:rsidRDefault="004156E5" w:rsidP="004156E5">
      <w:pPr>
        <w:numPr>
          <w:ilvl w:val="0"/>
          <w:numId w:val="1"/>
        </w:numPr>
        <w:spacing w:after="266"/>
        <w:ind w:hanging="506"/>
      </w:pPr>
      <w:r>
        <w:rPr>
          <w:rFonts w:ascii="Times New Roman" w:eastAsia="Times New Roman" w:hAnsi="Times New Roman" w:cs="Times New Roman"/>
          <w:sz w:val="24"/>
        </w:rPr>
        <w:t xml:space="preserve">Yapacağınız büküme uygun kalıp seçin, </w:t>
      </w:r>
      <w:r>
        <w:rPr>
          <w:rFonts w:ascii="Calibri" w:eastAsia="Calibri" w:hAnsi="Calibri" w:cs="Calibri"/>
        </w:rPr>
        <w:t xml:space="preserve">  </w:t>
      </w:r>
    </w:p>
    <w:p w:rsidR="004156E5" w:rsidRDefault="004156E5" w:rsidP="004156E5">
      <w:pPr>
        <w:numPr>
          <w:ilvl w:val="0"/>
          <w:numId w:val="1"/>
        </w:numPr>
        <w:spacing w:after="271"/>
        <w:ind w:hanging="506"/>
      </w:pPr>
      <w:r>
        <w:rPr>
          <w:rFonts w:ascii="Times New Roman" w:eastAsia="Times New Roman" w:hAnsi="Times New Roman" w:cs="Times New Roman"/>
          <w:sz w:val="24"/>
        </w:rPr>
        <w:t xml:space="preserve">Kalıp ayarlarını yapın </w:t>
      </w:r>
      <w:r>
        <w:rPr>
          <w:rFonts w:ascii="Calibri" w:eastAsia="Calibri" w:hAnsi="Calibri" w:cs="Calibri"/>
        </w:rPr>
        <w:t xml:space="preserve">  </w:t>
      </w:r>
    </w:p>
    <w:p w:rsidR="004156E5" w:rsidRDefault="004156E5" w:rsidP="004156E5">
      <w:pPr>
        <w:numPr>
          <w:ilvl w:val="0"/>
          <w:numId w:val="1"/>
        </w:numPr>
        <w:spacing w:after="275"/>
        <w:ind w:hanging="506"/>
      </w:pPr>
      <w:r>
        <w:rPr>
          <w:rFonts w:ascii="Times New Roman" w:eastAsia="Times New Roman" w:hAnsi="Times New Roman" w:cs="Times New Roman"/>
          <w:sz w:val="24"/>
        </w:rPr>
        <w:t xml:space="preserve">Alevle kesilmiş parçaların bükümünü yapmayın, </w:t>
      </w:r>
      <w:r>
        <w:rPr>
          <w:rFonts w:ascii="Calibri" w:eastAsia="Calibri" w:hAnsi="Calibri" w:cs="Calibri"/>
        </w:rPr>
        <w:t xml:space="preserve">  </w:t>
      </w:r>
    </w:p>
    <w:p w:rsidR="004156E5" w:rsidRDefault="004156E5" w:rsidP="004156E5">
      <w:pPr>
        <w:numPr>
          <w:ilvl w:val="0"/>
          <w:numId w:val="1"/>
        </w:numPr>
        <w:spacing w:after="277"/>
        <w:ind w:hanging="506"/>
      </w:pPr>
      <w:r>
        <w:rPr>
          <w:rFonts w:ascii="Times New Roman" w:eastAsia="Times New Roman" w:hAnsi="Times New Roman" w:cs="Times New Roman"/>
          <w:sz w:val="24"/>
        </w:rPr>
        <w:t xml:space="preserve">Bükme esnasında kalıpları yağlayın, </w:t>
      </w:r>
      <w:r>
        <w:rPr>
          <w:rFonts w:ascii="Calibri" w:eastAsia="Calibri" w:hAnsi="Calibri" w:cs="Calibri"/>
        </w:rPr>
        <w:t xml:space="preserve">  </w:t>
      </w:r>
    </w:p>
    <w:p w:rsidR="004156E5" w:rsidRDefault="004156E5" w:rsidP="004156E5">
      <w:pPr>
        <w:numPr>
          <w:ilvl w:val="0"/>
          <w:numId w:val="1"/>
        </w:numPr>
        <w:spacing w:after="274"/>
        <w:ind w:hanging="506"/>
      </w:pPr>
      <w:r>
        <w:rPr>
          <w:rFonts w:ascii="Times New Roman" w:eastAsia="Times New Roman" w:hAnsi="Times New Roman" w:cs="Times New Roman"/>
          <w:sz w:val="24"/>
        </w:rPr>
        <w:t xml:space="preserve">Bükmeden önce bükülecek malzeme kalınlığına göre bükme boşluğunu ayarlayın, </w:t>
      </w:r>
      <w:r>
        <w:rPr>
          <w:rFonts w:ascii="Calibri" w:eastAsia="Calibri" w:hAnsi="Calibri" w:cs="Calibri"/>
        </w:rPr>
        <w:t xml:space="preserve">  </w:t>
      </w:r>
    </w:p>
    <w:p w:rsidR="004156E5" w:rsidRDefault="004156E5" w:rsidP="004156E5">
      <w:pPr>
        <w:numPr>
          <w:ilvl w:val="0"/>
          <w:numId w:val="1"/>
        </w:numPr>
        <w:spacing w:after="259"/>
        <w:ind w:hanging="506"/>
      </w:pPr>
      <w:r>
        <w:rPr>
          <w:rFonts w:ascii="Times New Roman" w:eastAsia="Times New Roman" w:hAnsi="Times New Roman" w:cs="Times New Roman"/>
          <w:sz w:val="24"/>
        </w:rPr>
        <w:t xml:space="preserve">El ve kollarınızı çalışma anında iki kalıp arasına sokmayın, </w:t>
      </w:r>
      <w:r>
        <w:rPr>
          <w:rFonts w:ascii="Calibri" w:eastAsia="Calibri" w:hAnsi="Calibri" w:cs="Calibri"/>
        </w:rPr>
        <w:t xml:space="preserve">  </w:t>
      </w:r>
    </w:p>
    <w:p w:rsidR="00864886" w:rsidRPr="00864886" w:rsidRDefault="004156E5" w:rsidP="004156E5">
      <w:pPr>
        <w:numPr>
          <w:ilvl w:val="0"/>
          <w:numId w:val="1"/>
        </w:numPr>
        <w:spacing w:after="95" w:line="405" w:lineRule="auto"/>
        <w:ind w:hanging="506"/>
      </w:pPr>
      <w:r>
        <w:rPr>
          <w:rFonts w:ascii="Times New Roman" w:eastAsia="Times New Roman" w:hAnsi="Times New Roman" w:cs="Times New Roman"/>
          <w:sz w:val="24"/>
        </w:rPr>
        <w:t xml:space="preserve">Makinede çalışırken başka kişi veya iş ile ilgilenmeyin, </w:t>
      </w:r>
    </w:p>
    <w:p w:rsidR="00864886" w:rsidRDefault="004156E5" w:rsidP="00864886">
      <w:pPr>
        <w:numPr>
          <w:ilvl w:val="0"/>
          <w:numId w:val="1"/>
        </w:numPr>
        <w:spacing w:after="95" w:line="405" w:lineRule="auto"/>
        <w:ind w:hanging="506"/>
        <w:rPr>
          <w:rFonts w:ascii="Times New Roman" w:eastAsia="Times New Roman" w:hAnsi="Times New Roman" w:cs="Times New Roman"/>
          <w:sz w:val="24"/>
        </w:rPr>
      </w:pPr>
      <w:r w:rsidRPr="00864886">
        <w:rPr>
          <w:rFonts w:ascii="Times New Roman" w:eastAsia="Times New Roman" w:hAnsi="Times New Roman" w:cs="Times New Roman"/>
          <w:sz w:val="24"/>
        </w:rPr>
        <w:t>Bükme yapmadan önce makinenin yağ seviyesini kontrol edin,</w:t>
      </w:r>
    </w:p>
    <w:p w:rsidR="00377456" w:rsidRPr="00864886" w:rsidRDefault="004156E5" w:rsidP="00864886">
      <w:pPr>
        <w:numPr>
          <w:ilvl w:val="0"/>
          <w:numId w:val="1"/>
        </w:numPr>
        <w:spacing w:after="95" w:line="405" w:lineRule="auto"/>
        <w:ind w:hanging="506"/>
        <w:rPr>
          <w:rFonts w:ascii="Times New Roman" w:eastAsia="Times New Roman" w:hAnsi="Times New Roman" w:cs="Times New Roman"/>
          <w:sz w:val="24"/>
        </w:rPr>
      </w:pPr>
      <w:r w:rsidRPr="00864886">
        <w:rPr>
          <w:rFonts w:ascii="Times New Roman" w:eastAsia="Times New Roman" w:hAnsi="Times New Roman" w:cs="Times New Roman"/>
          <w:sz w:val="24"/>
        </w:rPr>
        <w:t xml:space="preserve">İşiniz bittiğinde makineyi kapatın.   </w:t>
      </w:r>
    </w:p>
    <w:p w:rsidR="00377456" w:rsidRDefault="00377456"/>
    <w:p w:rsidR="00377456" w:rsidRDefault="00377456"/>
    <w:p w:rsidR="00377456" w:rsidRDefault="00377456"/>
    <w:p w:rsidR="00377456" w:rsidRDefault="00377456"/>
    <w:p w:rsidR="00377456" w:rsidRDefault="00377456"/>
    <w:p w:rsidR="00377456" w:rsidRDefault="00377456"/>
    <w:p w:rsidR="00377456" w:rsidRDefault="00377456"/>
    <w:p w:rsidR="00377456" w:rsidRDefault="00377456"/>
    <w:p w:rsidR="00377456" w:rsidRDefault="00377456"/>
    <w:p w:rsidR="00377456" w:rsidRDefault="00377456"/>
    <w:p w:rsidR="00377456" w:rsidRDefault="00377456"/>
    <w:p w:rsidR="00377456" w:rsidRDefault="00377456"/>
    <w:p w:rsidR="00377456" w:rsidRDefault="00377456"/>
    <w:p w:rsidR="00377456" w:rsidRDefault="00377456"/>
    <w:p w:rsidR="00377456" w:rsidRDefault="00377456"/>
    <w:p w:rsidR="003F6595" w:rsidRDefault="00642AEC"/>
    <w:p w:rsidR="00377456" w:rsidRDefault="00377456">
      <w:bookmarkStart w:id="0" w:name="_GoBack"/>
      <w:bookmarkEnd w:id="0"/>
    </w:p>
    <w:sectPr w:rsidR="00377456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823DC"/>
    <w:rsid w:val="00377456"/>
    <w:rsid w:val="003F6520"/>
    <w:rsid w:val="004156E5"/>
    <w:rsid w:val="00435BC0"/>
    <w:rsid w:val="00642AEC"/>
    <w:rsid w:val="007D0D49"/>
    <w:rsid w:val="00864886"/>
    <w:rsid w:val="00B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A451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Mebbis2</cp:lastModifiedBy>
  <cp:revision>2</cp:revision>
  <dcterms:created xsi:type="dcterms:W3CDTF">2017-05-09T09:59:00Z</dcterms:created>
  <dcterms:modified xsi:type="dcterms:W3CDTF">2017-05-09T09:59:00Z</dcterms:modified>
</cp:coreProperties>
</file>