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B27219">
              <w:rPr>
                <w:sz w:val="18"/>
                <w:szCs w:val="18"/>
              </w:rPr>
              <w:t>9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926E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926E8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B27219" w:rsidP="006A7B2B">
            <w:pPr>
              <w:spacing w:line="259" w:lineRule="auto"/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Egzantirik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Pres Makin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Öğretmenden izinsiz çalışmayınız,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Kompresörün hava hortumunu prese bağlayınız.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Kompresörü çalıştırınız ve </w:t>
      </w:r>
      <w:proofErr w:type="gramStart"/>
      <w:r>
        <w:rPr>
          <w:rFonts w:ascii="Times New Roman" w:eastAsia="Times New Roman" w:hAnsi="Times New Roman" w:cs="Times New Roman"/>
          <w:sz w:val="24"/>
        </w:rPr>
        <w:t>pres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’in</w:t>
      </w:r>
      <w:r>
        <w:rPr>
          <w:rFonts w:ascii="Times New Roman" w:eastAsia="Times New Roman" w:hAnsi="Times New Roman" w:cs="Times New Roman"/>
          <w:sz w:val="24"/>
        </w:rPr>
        <w:t xml:space="preserve"> çalışması için gerekli basınca kadar kompresörü doldurunuz.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Bükülecek parça kalınlığına ve büküm açısına göre kurs boyunu ayarlayınız (K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esinlikle kurs boyu ayarı yapmadan çalışmayınız),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Büküm kalıbını sabitleyiniz eğer daha önceden bağlıysa bağlantısını kontrol ediniz, </w:t>
      </w:r>
    </w:p>
    <w:p w:rsid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Bütün ayarlamaları yaptıktan sonra </w:t>
      </w:r>
      <w:proofErr w:type="gramStart"/>
      <w:r>
        <w:rPr>
          <w:rFonts w:ascii="Times New Roman" w:eastAsia="Times New Roman" w:hAnsi="Times New Roman" w:cs="Times New Roman"/>
          <w:sz w:val="24"/>
        </w:rPr>
        <w:t>pres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kolunun iniş mekanizmasını ayarlayınız,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Ayarlama işlemleri bittikten sonra kompresörün hava sevk vanasını açınız.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Makineyi çalıştırıp bükme işlemi yapınız ancak bükme işlemi sırasında kesinlikle başkalarıyla konuşmayınız,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 sırasında ellerinizi kalıplar arasına koymayınız, </w:t>
      </w:r>
    </w:p>
    <w:p w:rsidR="00B27219" w:rsidRPr="00B27219" w:rsidRDefault="00B27219" w:rsidP="00B2721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İşiniz bittikten sonra makineyi kapatıp temizliğinizi yapınız </w:t>
      </w:r>
    </w:p>
    <w:p w:rsidR="001926E8" w:rsidRPr="00A972BF" w:rsidRDefault="001926E8" w:rsidP="009A0CF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1926E8" w:rsidRPr="00A972B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9"/>
  </w:num>
  <w:num w:numId="5">
    <w:abstractNumId w:val="18"/>
  </w:num>
  <w:num w:numId="6">
    <w:abstractNumId w:val="4"/>
  </w:num>
  <w:num w:numId="7">
    <w:abstractNumId w:val="5"/>
  </w:num>
  <w:num w:numId="8">
    <w:abstractNumId w:val="2"/>
  </w:num>
  <w:num w:numId="9">
    <w:abstractNumId w:val="20"/>
  </w:num>
  <w:num w:numId="10">
    <w:abstractNumId w:val="10"/>
  </w:num>
  <w:num w:numId="11">
    <w:abstractNumId w:val="15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21"/>
  </w:num>
  <w:num w:numId="17">
    <w:abstractNumId w:val="16"/>
  </w:num>
  <w:num w:numId="18">
    <w:abstractNumId w:val="14"/>
  </w:num>
  <w:num w:numId="19">
    <w:abstractNumId w:val="23"/>
  </w:num>
  <w:num w:numId="20">
    <w:abstractNumId w:val="1"/>
  </w:num>
  <w:num w:numId="21">
    <w:abstractNumId w:val="22"/>
  </w:num>
  <w:num w:numId="22">
    <w:abstractNumId w:val="7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9930C9"/>
    <w:rsid w:val="009A0CFA"/>
    <w:rsid w:val="009B7CBD"/>
    <w:rsid w:val="00A723FB"/>
    <w:rsid w:val="00A972BF"/>
    <w:rsid w:val="00B27219"/>
    <w:rsid w:val="00B51046"/>
    <w:rsid w:val="00B65F52"/>
    <w:rsid w:val="00B70CDF"/>
    <w:rsid w:val="00BE4553"/>
    <w:rsid w:val="00C22B92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2016-10-25T12:24:00Z</dcterms:created>
  <dcterms:modified xsi:type="dcterms:W3CDTF">2016-10-25T12:26:00Z</dcterms:modified>
</cp:coreProperties>
</file>