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C77FD">
              <w:rPr>
                <w:sz w:val="18"/>
                <w:szCs w:val="18"/>
              </w:rPr>
              <w:t>30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7C65A9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7C65A9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6C77FD" w:rsidRDefault="006C77FD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proofErr w:type="spellStart"/>
            <w:r w:rsidRPr="006C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Gönyeburun</w:t>
            </w:r>
            <w:proofErr w:type="spellEnd"/>
            <w:r w:rsidRPr="006C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Boy Kesme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6C77FD" w:rsidRDefault="006C77FD" w:rsidP="006C77FD">
      <w:pPr>
        <w:spacing w:after="23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Çalışma Güvenlik Ve Kuralları </w:t>
      </w:r>
    </w:p>
    <w:p w:rsidR="006C77FD" w:rsidRDefault="006C77FD" w:rsidP="006C77FD">
      <w:pPr>
        <w:spacing w:after="148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Çalışmaya Başlamadan Önce Testere Dişlerinin Keskinliğini Ve Koruyucu </w:t>
      </w:r>
      <w:r>
        <w:rPr>
          <w:rFonts w:ascii="Times New Roman" w:eastAsia="Times New Roman" w:hAnsi="Times New Roman" w:cs="Times New Roman"/>
          <w:sz w:val="24"/>
        </w:rPr>
        <w:t>Kapağın</w:t>
      </w:r>
      <w:r>
        <w:rPr>
          <w:rFonts w:ascii="Times New Roman" w:eastAsia="Times New Roman" w:hAnsi="Times New Roman" w:cs="Times New Roman"/>
          <w:sz w:val="24"/>
        </w:rPr>
        <w:t xml:space="preserve"> Bağlantısını Kontrol Ediniz. Dişleri Kör Ve Kırık Testere İle Çalışmayınız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Parçasını Tabla Ve Sipere Sağlam Bir Şekilde Bastırınız. Elinizi Testerenin Kesim Doğrultusuna Yaklaştırmayınız.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Parçasını İyice Yerleştirip Kesime Hazır Hale Gelmeden Şalteri Açmayınız.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Kesim Bittiğinde Testereyi Geriye Başlangıç Durumuna Getirmeden İş Parçasını Katiyen Oynatmayınız.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 Sırasında Makine Üzerinde Biriken Artık Parçaları Bir Ağaç Çubuk Yardımıyla İterek Düşürünüz. Gerekiyorsa Şalteri Kapatarak Testerenin Durmasını Bekleyiniz. </w:t>
      </w:r>
    </w:p>
    <w:p w:rsidR="006C77FD" w:rsidRPr="006C77FD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Şalteri Kapattıktan Sonra Testere Durmak Üzere Dönme Halindeyken Kesinlikle Kesme İşlemi Yapmayınız. </w:t>
      </w:r>
    </w:p>
    <w:p w:rsidR="00CC72C3" w:rsidRDefault="006C77FD" w:rsidP="006C77F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Mümkün Olan Her Durumda </w:t>
      </w:r>
      <w:proofErr w:type="spellStart"/>
      <w:r>
        <w:rPr>
          <w:rFonts w:ascii="Times New Roman" w:eastAsia="Times New Roman" w:hAnsi="Times New Roman" w:cs="Times New Roman"/>
          <w:sz w:val="24"/>
        </w:rPr>
        <w:t>Stoplama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Sıkma, Baskı Aparatlarını Kullanınız</w:t>
      </w: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7C65A9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7C65A9" w:rsidRDefault="007C65A9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BFF0C91" wp14:editId="0292036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4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7C65A9" w:rsidRDefault="007C65A9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7C65A9" w:rsidRDefault="007C65A9" w:rsidP="008C4753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7C65A9" w:rsidRDefault="007C65A9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TL-30</w:t>
            </w:r>
          </w:p>
          <w:p w:rsidR="007C65A9" w:rsidRDefault="007C65A9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7C65A9" w:rsidRDefault="007C65A9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7C65A9" w:rsidRDefault="007C65A9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7C65A9" w:rsidRDefault="007C65A9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7C65A9" w:rsidRPr="00377456" w:rsidRDefault="007C65A9" w:rsidP="007C65A9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sz w:val="18"/>
                <w:szCs w:val="18"/>
              </w:rPr>
              <w:t>/2</w:t>
            </w:r>
          </w:p>
        </w:tc>
      </w:tr>
      <w:tr w:rsidR="007C65A9" w:rsidTr="008C4753">
        <w:trPr>
          <w:trHeight w:val="564"/>
          <w:jc w:val="center"/>
        </w:trPr>
        <w:tc>
          <w:tcPr>
            <w:tcW w:w="1555" w:type="dxa"/>
            <w:vMerge/>
          </w:tcPr>
          <w:p w:rsidR="007C65A9" w:rsidRDefault="007C65A9" w:rsidP="008C4753"/>
        </w:tc>
        <w:tc>
          <w:tcPr>
            <w:tcW w:w="6808" w:type="dxa"/>
            <w:vAlign w:val="center"/>
          </w:tcPr>
          <w:p w:rsidR="007C65A9" w:rsidRPr="006C77FD" w:rsidRDefault="007C65A9" w:rsidP="008C4753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proofErr w:type="spellStart"/>
            <w:r w:rsidRPr="006C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Gönyeburun</w:t>
            </w:r>
            <w:proofErr w:type="spellEnd"/>
            <w:r w:rsidRPr="006C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Boy Kesme Makinesi Çalışma Talimatı</w:t>
            </w:r>
          </w:p>
        </w:tc>
        <w:tc>
          <w:tcPr>
            <w:tcW w:w="2488" w:type="dxa"/>
            <w:vMerge/>
          </w:tcPr>
          <w:p w:rsidR="007C65A9" w:rsidRDefault="007C65A9" w:rsidP="008C4753"/>
        </w:tc>
      </w:tr>
    </w:tbl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99" w:lineRule="auto"/>
        <w:ind w:left="566" w:right="7622"/>
      </w:pPr>
      <w:r>
        <w:rPr>
          <w:rFonts w:ascii="Times New Roman" w:eastAsia="Times New Roman" w:hAnsi="Times New Roman" w:cs="Times New Roman"/>
          <w:color w:val="FF0000"/>
          <w:sz w:val="24"/>
        </w:rPr>
        <w:t>Makinenin Bakımı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Günlük Bakım: </w:t>
      </w:r>
    </w:p>
    <w:p w:rsidR="007C65A9" w:rsidRDefault="007C65A9" w:rsidP="007C65A9">
      <w:pPr>
        <w:spacing w:after="134" w:line="386" w:lineRule="auto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Makinenin Üzerindeki Toz Talaş Ve Atık Parçaları Temizleyerek, Makinenin Basılı (Arka Pim Takılı) Pozisyonda Olmamasına Dikkat Ediniz. </w:t>
      </w:r>
    </w:p>
    <w:p w:rsidR="007C65A9" w:rsidRDefault="007C65A9" w:rsidP="007C65A9">
      <w:pPr>
        <w:spacing w:after="280"/>
        <w:ind w:left="56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Aylık Bakım: </w:t>
      </w:r>
    </w:p>
    <w:p w:rsidR="007C65A9" w:rsidRDefault="007C65A9" w:rsidP="007C65A9">
      <w:pPr>
        <w:spacing w:after="28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Testere Ve Makinenin Diğer Metal Kısımlarını İnce Yağ İle Temizleyiniz. </w:t>
      </w:r>
    </w:p>
    <w:p w:rsidR="007C65A9" w:rsidRDefault="007C65A9" w:rsidP="007C65A9">
      <w:pPr>
        <w:spacing w:after="260"/>
        <w:ind w:left="56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Yıllık Genel Bakım: </w:t>
      </w:r>
    </w:p>
    <w:p w:rsidR="007C65A9" w:rsidRDefault="007C65A9" w:rsidP="007C65A9">
      <w:pPr>
        <w:spacing w:after="32" w:line="399" w:lineRule="auto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Makinenin Testere, Motor, Mil,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Konsol,Siper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Kısımları İle Pim, Yay Ve Baskı Aparat Kısımlarını Kontrol Ederek Gerekli Onarım, Sıkıştırma Ve Yağlama İşlemlerini Yapınız. </w:t>
      </w: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7C65A9" w:rsidRDefault="007C65A9" w:rsidP="007C65A9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7C65A9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F07CE"/>
    <w:multiLevelType w:val="hybridMultilevel"/>
    <w:tmpl w:val="358A3790"/>
    <w:lvl w:ilvl="0" w:tplc="15F24A4A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886">
      <w:start w:val="1"/>
      <w:numFmt w:val="lowerLetter"/>
      <w:lvlText w:val="%2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A7E12">
      <w:start w:val="1"/>
      <w:numFmt w:val="lowerRoman"/>
      <w:lvlText w:val="%3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61CA4">
      <w:start w:val="1"/>
      <w:numFmt w:val="decimal"/>
      <w:lvlText w:val="%4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C7A9A">
      <w:start w:val="1"/>
      <w:numFmt w:val="lowerLetter"/>
      <w:lvlText w:val="%5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0C846">
      <w:start w:val="1"/>
      <w:numFmt w:val="lowerRoman"/>
      <w:lvlText w:val="%6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08288">
      <w:start w:val="1"/>
      <w:numFmt w:val="decimal"/>
      <w:lvlText w:val="%7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45CBE">
      <w:start w:val="1"/>
      <w:numFmt w:val="lowerLetter"/>
      <w:lvlText w:val="%8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A5506">
      <w:start w:val="1"/>
      <w:numFmt w:val="lowerRoman"/>
      <w:lvlText w:val="%9"/>
      <w:lvlJc w:val="left"/>
      <w:pPr>
        <w:ind w:left="6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905C9"/>
    <w:multiLevelType w:val="hybridMultilevel"/>
    <w:tmpl w:val="21365F48"/>
    <w:lvl w:ilvl="0" w:tplc="C9706A8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E98D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8FE6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51B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3FA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EFE8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23D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E62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BB8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B1FC9"/>
    <w:multiLevelType w:val="hybridMultilevel"/>
    <w:tmpl w:val="3C620880"/>
    <w:lvl w:ilvl="0" w:tplc="8B944D5C">
      <w:start w:val="1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8B37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AB1C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EBF9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70E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79F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44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E534A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5D08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00443"/>
    <w:multiLevelType w:val="hybridMultilevel"/>
    <w:tmpl w:val="3E46785E"/>
    <w:lvl w:ilvl="0" w:tplc="4E826A74">
      <w:start w:val="5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1F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203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DD9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4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9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18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F7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3F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C22289"/>
    <w:multiLevelType w:val="hybridMultilevel"/>
    <w:tmpl w:val="0F1C0BB0"/>
    <w:lvl w:ilvl="0" w:tplc="9DC05EE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E333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A26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0CB0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C20C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89B1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6A7A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A28C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FF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8664FD"/>
    <w:multiLevelType w:val="hybridMultilevel"/>
    <w:tmpl w:val="F70C13EA"/>
    <w:lvl w:ilvl="0" w:tplc="3C6A188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80A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463C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B55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E0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6E17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C3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B2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A55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9A5FA8"/>
    <w:multiLevelType w:val="hybridMultilevel"/>
    <w:tmpl w:val="EF961578"/>
    <w:lvl w:ilvl="0" w:tplc="1CA428B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6FC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A93B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22D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8CC62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04A0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A88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B880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B9C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2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3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767470"/>
    <w:multiLevelType w:val="hybridMultilevel"/>
    <w:tmpl w:val="8CE6EA0C"/>
    <w:lvl w:ilvl="0" w:tplc="696A64DC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07C9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A0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EF7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2959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0043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C1BD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9BF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3B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92246A"/>
    <w:multiLevelType w:val="hybridMultilevel"/>
    <w:tmpl w:val="81504164"/>
    <w:lvl w:ilvl="0" w:tplc="03981988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55B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AD7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F6C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A7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3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E1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8BA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863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3"/>
  </w:num>
  <w:num w:numId="3">
    <w:abstractNumId w:val="36"/>
  </w:num>
  <w:num w:numId="4">
    <w:abstractNumId w:val="39"/>
  </w:num>
  <w:num w:numId="5">
    <w:abstractNumId w:val="38"/>
  </w:num>
  <w:num w:numId="6">
    <w:abstractNumId w:val="10"/>
  </w:num>
  <w:num w:numId="7">
    <w:abstractNumId w:val="11"/>
  </w:num>
  <w:num w:numId="8">
    <w:abstractNumId w:val="2"/>
  </w:num>
  <w:num w:numId="9">
    <w:abstractNumId w:val="40"/>
  </w:num>
  <w:num w:numId="10">
    <w:abstractNumId w:val="24"/>
  </w:num>
  <w:num w:numId="11">
    <w:abstractNumId w:val="34"/>
  </w:num>
  <w:num w:numId="12">
    <w:abstractNumId w:val="0"/>
  </w:num>
  <w:num w:numId="13">
    <w:abstractNumId w:val="18"/>
  </w:num>
  <w:num w:numId="14">
    <w:abstractNumId w:val="5"/>
  </w:num>
  <w:num w:numId="15">
    <w:abstractNumId w:val="29"/>
  </w:num>
  <w:num w:numId="16">
    <w:abstractNumId w:val="41"/>
  </w:num>
  <w:num w:numId="17">
    <w:abstractNumId w:val="35"/>
  </w:num>
  <w:num w:numId="18">
    <w:abstractNumId w:val="33"/>
  </w:num>
  <w:num w:numId="19">
    <w:abstractNumId w:val="45"/>
  </w:num>
  <w:num w:numId="20">
    <w:abstractNumId w:val="1"/>
  </w:num>
  <w:num w:numId="21">
    <w:abstractNumId w:val="43"/>
  </w:num>
  <w:num w:numId="22">
    <w:abstractNumId w:val="15"/>
  </w:num>
  <w:num w:numId="23">
    <w:abstractNumId w:val="27"/>
  </w:num>
  <w:num w:numId="24">
    <w:abstractNumId w:val="16"/>
  </w:num>
  <w:num w:numId="25">
    <w:abstractNumId w:val="9"/>
  </w:num>
  <w:num w:numId="26">
    <w:abstractNumId w:val="7"/>
  </w:num>
  <w:num w:numId="27">
    <w:abstractNumId w:val="14"/>
  </w:num>
  <w:num w:numId="28">
    <w:abstractNumId w:val="28"/>
  </w:num>
  <w:num w:numId="29">
    <w:abstractNumId w:val="8"/>
  </w:num>
  <w:num w:numId="30">
    <w:abstractNumId w:val="26"/>
  </w:num>
  <w:num w:numId="31">
    <w:abstractNumId w:val="6"/>
  </w:num>
  <w:num w:numId="32">
    <w:abstractNumId w:val="44"/>
  </w:num>
  <w:num w:numId="33">
    <w:abstractNumId w:val="31"/>
  </w:num>
  <w:num w:numId="34">
    <w:abstractNumId w:val="32"/>
  </w:num>
  <w:num w:numId="35">
    <w:abstractNumId w:val="21"/>
  </w:num>
  <w:num w:numId="36">
    <w:abstractNumId w:val="19"/>
  </w:num>
  <w:num w:numId="37">
    <w:abstractNumId w:val="20"/>
  </w:num>
  <w:num w:numId="38">
    <w:abstractNumId w:val="37"/>
  </w:num>
  <w:num w:numId="39">
    <w:abstractNumId w:val="23"/>
  </w:num>
  <w:num w:numId="40">
    <w:abstractNumId w:val="46"/>
  </w:num>
  <w:num w:numId="41">
    <w:abstractNumId w:val="17"/>
  </w:num>
  <w:num w:numId="42">
    <w:abstractNumId w:val="12"/>
  </w:num>
  <w:num w:numId="43">
    <w:abstractNumId w:val="25"/>
  </w:num>
  <w:num w:numId="44">
    <w:abstractNumId w:val="4"/>
  </w:num>
  <w:num w:numId="45">
    <w:abstractNumId w:val="3"/>
  </w:num>
  <w:num w:numId="46">
    <w:abstractNumId w:val="4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517DF"/>
    <w:rsid w:val="002915EA"/>
    <w:rsid w:val="002B30E9"/>
    <w:rsid w:val="002D0F5C"/>
    <w:rsid w:val="0035204E"/>
    <w:rsid w:val="00377456"/>
    <w:rsid w:val="00387C3A"/>
    <w:rsid w:val="003F6520"/>
    <w:rsid w:val="004156E5"/>
    <w:rsid w:val="00435BC0"/>
    <w:rsid w:val="004848EF"/>
    <w:rsid w:val="00493D96"/>
    <w:rsid w:val="004A527A"/>
    <w:rsid w:val="004F0E27"/>
    <w:rsid w:val="005916CE"/>
    <w:rsid w:val="005E7C63"/>
    <w:rsid w:val="005F3995"/>
    <w:rsid w:val="006A7B2B"/>
    <w:rsid w:val="006C77FD"/>
    <w:rsid w:val="006E765F"/>
    <w:rsid w:val="00720C82"/>
    <w:rsid w:val="00781468"/>
    <w:rsid w:val="007A2715"/>
    <w:rsid w:val="007C418B"/>
    <w:rsid w:val="007C65A9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332F8"/>
    <w:rsid w:val="00C66CFF"/>
    <w:rsid w:val="00C92677"/>
    <w:rsid w:val="00CC72C3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  <w:style w:type="table" w:customStyle="1" w:styleId="TableGrid">
    <w:name w:val="TableGrid"/>
    <w:rsid w:val="00CC72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2016-10-25T13:00:00Z</dcterms:created>
  <dcterms:modified xsi:type="dcterms:W3CDTF">2016-10-25T13:21:00Z</dcterms:modified>
</cp:coreProperties>
</file>