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5B02B9">
              <w:rPr>
                <w:sz w:val="18"/>
                <w:szCs w:val="18"/>
              </w:rPr>
              <w:t>6</w:t>
            </w:r>
            <w:r w:rsidR="00483770">
              <w:rPr>
                <w:sz w:val="18"/>
                <w:szCs w:val="18"/>
              </w:rPr>
              <w:t>9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065F3B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065F3B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483770" w:rsidP="00A34421">
            <w:pPr>
              <w:spacing w:line="259" w:lineRule="auto"/>
              <w:ind w:right="104"/>
              <w:jc w:val="center"/>
            </w:pPr>
            <w:r w:rsidRPr="00483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Yatay Delik Makinesi 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483770" w:rsidRDefault="00483770" w:rsidP="00483770">
      <w:pPr>
        <w:spacing w:after="120" w:line="360" w:lineRule="auto"/>
        <w:ind w:left="1146" w:right="366"/>
        <w:rPr>
          <w:b/>
        </w:rPr>
      </w:pPr>
    </w:p>
    <w:p w:rsidR="00483770" w:rsidRPr="00483770" w:rsidRDefault="00483770" w:rsidP="00483770">
      <w:pPr>
        <w:spacing w:after="120" w:line="360" w:lineRule="auto"/>
        <w:ind w:left="1146" w:right="366"/>
        <w:rPr>
          <w:b/>
        </w:rPr>
      </w:pPr>
      <w:r w:rsidRPr="00483770">
        <w:rPr>
          <w:b/>
        </w:rPr>
        <w:t xml:space="preserve">Çalışma Güvenlik Ve Kuralları </w:t>
      </w:r>
    </w:p>
    <w:p w:rsidR="00483770" w:rsidRDefault="00483770" w:rsidP="00E82AA6">
      <w:pPr>
        <w:numPr>
          <w:ilvl w:val="0"/>
          <w:numId w:val="25"/>
        </w:numPr>
        <w:spacing w:after="120" w:line="360" w:lineRule="auto"/>
        <w:ind w:right="366"/>
      </w:pPr>
      <w:r>
        <w:t xml:space="preserve"> Matkabın Keskinliğini Daima Kontrol Ediniz Ve </w:t>
      </w:r>
      <w:proofErr w:type="spellStart"/>
      <w:r>
        <w:t>Mandrene</w:t>
      </w:r>
      <w:proofErr w:type="spellEnd"/>
      <w:r>
        <w:t xml:space="preserve"> Sağlam Bir Şekilde Bağlayınız. Çalışma Sırasında Arada Bir Makineyi Durdurarak </w:t>
      </w:r>
      <w:proofErr w:type="spellStart"/>
      <w:r>
        <w:t>Mandrenin</w:t>
      </w:r>
      <w:proofErr w:type="spellEnd"/>
      <w:r>
        <w:t xml:space="preserve"> </w:t>
      </w:r>
      <w:r>
        <w:t xml:space="preserve">Sıkılığını Kontrol Ediniz. </w:t>
      </w:r>
    </w:p>
    <w:p w:rsidR="00483770" w:rsidRDefault="00483770" w:rsidP="00014538">
      <w:pPr>
        <w:numPr>
          <w:ilvl w:val="0"/>
          <w:numId w:val="25"/>
        </w:numPr>
        <w:spacing w:after="120" w:line="360" w:lineRule="auto"/>
        <w:ind w:right="366"/>
      </w:pPr>
      <w:r>
        <w:t xml:space="preserve"> </w:t>
      </w:r>
      <w:proofErr w:type="spellStart"/>
      <w:r>
        <w:t>Mandren</w:t>
      </w:r>
      <w:proofErr w:type="spellEnd"/>
      <w:r>
        <w:t xml:space="preserve"> Anahtarını </w:t>
      </w:r>
      <w:proofErr w:type="spellStart"/>
      <w:r>
        <w:t>Mandrenden</w:t>
      </w:r>
      <w:proofErr w:type="spellEnd"/>
      <w:r>
        <w:t xml:space="preserve"> Çıkarmadan Makineyi Katiyen Çalıştırmayınız. </w:t>
      </w:r>
    </w:p>
    <w:p w:rsidR="00483770" w:rsidRDefault="00483770" w:rsidP="008D467F">
      <w:pPr>
        <w:numPr>
          <w:ilvl w:val="0"/>
          <w:numId w:val="25"/>
        </w:numPr>
        <w:spacing w:after="120" w:line="360" w:lineRule="auto"/>
        <w:ind w:right="366"/>
      </w:pPr>
      <w:r>
        <w:t xml:space="preserve"> Delme Sırasında, Matkabı Yakacak Veya Kıracak Şekilde Zorlamayınız. Derinliği Fazla Olan Deliklerde, Matkabı Arayla Geriye Çekerek Talaşların Boşalmasını Ve Matkabın Soğumasını Sağlayınız. </w:t>
      </w:r>
    </w:p>
    <w:p w:rsidR="00483770" w:rsidRDefault="00483770" w:rsidP="007D037D">
      <w:pPr>
        <w:numPr>
          <w:ilvl w:val="0"/>
          <w:numId w:val="25"/>
        </w:numPr>
        <w:spacing w:after="120" w:line="360" w:lineRule="auto"/>
        <w:ind w:right="366"/>
      </w:pPr>
      <w:r>
        <w:t xml:space="preserve"> İş Parçasını Tablaya Sağlam Bir Şekilde Bağlayınız. </w:t>
      </w:r>
    </w:p>
    <w:p w:rsidR="00483770" w:rsidRDefault="00483770" w:rsidP="00AD46C1">
      <w:pPr>
        <w:numPr>
          <w:ilvl w:val="0"/>
          <w:numId w:val="25"/>
        </w:numPr>
        <w:spacing w:after="120" w:line="360" w:lineRule="auto"/>
        <w:ind w:right="366"/>
      </w:pPr>
      <w:r>
        <w:t xml:space="preserve"> Matkap Koruyucu Siperini Daima Kullanınız. Delme Sırasında Elinizi Matkaptan Ve Özellikle Deliğin Çıkış Ağzından Koruyunuz. </w:t>
      </w:r>
    </w:p>
    <w:p w:rsidR="00483770" w:rsidRDefault="00483770" w:rsidP="008F0A53">
      <w:pPr>
        <w:numPr>
          <w:ilvl w:val="0"/>
          <w:numId w:val="25"/>
        </w:numPr>
        <w:spacing w:after="120" w:line="360" w:lineRule="auto"/>
        <w:ind w:right="366"/>
      </w:pPr>
      <w:r>
        <w:t xml:space="preserve"> Ucu </w:t>
      </w:r>
      <w:proofErr w:type="spellStart"/>
      <w:r>
        <w:t>Merkezleme</w:t>
      </w:r>
      <w:proofErr w:type="spellEnd"/>
      <w:r>
        <w:t xml:space="preserve"> Vidalı Ve Piramit Dipl</w:t>
      </w:r>
      <w:r>
        <w:t xml:space="preserve">i Dalıcı (Amerikan) Matkapları </w:t>
      </w:r>
      <w:r>
        <w:t xml:space="preserve">Makineye Bağlamayınız. </w:t>
      </w:r>
    </w:p>
    <w:p w:rsidR="00483770" w:rsidRDefault="00483770" w:rsidP="00D13533">
      <w:pPr>
        <w:numPr>
          <w:ilvl w:val="0"/>
          <w:numId w:val="25"/>
        </w:numPr>
        <w:spacing w:after="120" w:line="360" w:lineRule="auto"/>
        <w:ind w:right="366"/>
      </w:pPr>
      <w:r>
        <w:t xml:space="preserve"> Şalteri Kapatınca </w:t>
      </w:r>
      <w:proofErr w:type="spellStart"/>
      <w:r>
        <w:t>Mandreni</w:t>
      </w:r>
      <w:proofErr w:type="spellEnd"/>
      <w:r>
        <w:t xml:space="preserve"> Elinizde Tutarak Çabucak Durdurmaya Kalkmayınız.  </w:t>
      </w:r>
    </w:p>
    <w:p w:rsidR="00483770" w:rsidRDefault="00483770" w:rsidP="00483770">
      <w:pPr>
        <w:spacing w:after="120" w:line="360" w:lineRule="auto"/>
        <w:ind w:left="1146" w:right="366"/>
      </w:pPr>
    </w:p>
    <w:p w:rsidR="00483770" w:rsidRPr="00483770" w:rsidRDefault="00483770" w:rsidP="00483770">
      <w:pPr>
        <w:spacing w:after="120" w:line="360" w:lineRule="auto"/>
        <w:ind w:left="1146" w:right="366"/>
        <w:rPr>
          <w:b/>
        </w:rPr>
      </w:pPr>
      <w:r w:rsidRPr="00483770">
        <w:rPr>
          <w:b/>
        </w:rPr>
        <w:t xml:space="preserve">Yatay Delik Makinesinin Bakımı </w:t>
      </w:r>
    </w:p>
    <w:p w:rsidR="00483770" w:rsidRDefault="00483770" w:rsidP="00483770">
      <w:pPr>
        <w:spacing w:after="120" w:line="360" w:lineRule="auto"/>
        <w:ind w:left="1146" w:right="366"/>
      </w:pPr>
      <w:r>
        <w:t xml:space="preserve"> İşe Başlamadan Önce; </w:t>
      </w:r>
    </w:p>
    <w:p w:rsidR="00483770" w:rsidRDefault="00483770" w:rsidP="00483770">
      <w:pPr>
        <w:pStyle w:val="ListeParagraf"/>
        <w:numPr>
          <w:ilvl w:val="0"/>
          <w:numId w:val="32"/>
        </w:numPr>
        <w:spacing w:after="120" w:line="360" w:lineRule="auto"/>
        <w:ind w:right="366"/>
      </w:pPr>
      <w:r>
        <w:t xml:space="preserve">Matkabın Keskinliğini Kontrol Ederek Gerekiyorsa Bileyiniz. </w:t>
      </w:r>
    </w:p>
    <w:p w:rsidR="00483770" w:rsidRDefault="00483770" w:rsidP="00483770">
      <w:pPr>
        <w:pStyle w:val="ListeParagraf"/>
        <w:numPr>
          <w:ilvl w:val="0"/>
          <w:numId w:val="32"/>
        </w:numPr>
        <w:spacing w:after="120" w:line="360" w:lineRule="auto"/>
        <w:ind w:right="366"/>
      </w:pPr>
      <w:proofErr w:type="spellStart"/>
      <w:r>
        <w:t>Mandren</w:t>
      </w:r>
      <w:proofErr w:type="spellEnd"/>
      <w:r>
        <w:t xml:space="preserve"> Anahtarının Ve </w:t>
      </w:r>
      <w:proofErr w:type="spellStart"/>
      <w:r>
        <w:t>Mandren</w:t>
      </w:r>
      <w:proofErr w:type="spellEnd"/>
      <w:r>
        <w:t xml:space="preserve"> Ağızlarının No</w:t>
      </w:r>
      <w:r>
        <w:t xml:space="preserve">rmal Çalıştığını Kontrol </w:t>
      </w:r>
      <w:r>
        <w:t xml:space="preserve">Ediniz.  </w:t>
      </w:r>
    </w:p>
    <w:p w:rsidR="00483770" w:rsidRDefault="00483770" w:rsidP="00483770">
      <w:pPr>
        <w:pStyle w:val="ListeParagraf"/>
        <w:numPr>
          <w:ilvl w:val="0"/>
          <w:numId w:val="32"/>
        </w:numPr>
        <w:spacing w:after="120" w:line="360" w:lineRule="auto"/>
        <w:ind w:right="366"/>
      </w:pPr>
      <w:bookmarkStart w:id="0" w:name="_GoBack"/>
      <w:bookmarkEnd w:id="0"/>
      <w:r>
        <w:t xml:space="preserve">Tablayı Temizleyiniz, Yataylığını, Yükseklik Ayarını, Hareket Ve Bağlama  </w:t>
      </w:r>
    </w:p>
    <w:p w:rsidR="00B43223" w:rsidRDefault="00B43223" w:rsidP="00B43223">
      <w:pPr>
        <w:spacing w:after="120" w:line="360" w:lineRule="auto"/>
        <w:ind w:left="1146" w:right="366"/>
      </w:pPr>
    </w:p>
    <w:p w:rsidR="00FA3B59" w:rsidRDefault="00FA3B59" w:rsidP="00FA3B59">
      <w:pPr>
        <w:spacing w:after="120" w:line="360" w:lineRule="auto"/>
        <w:ind w:left="1146" w:right="227"/>
      </w:pPr>
    </w:p>
    <w:p w:rsidR="00DA065F" w:rsidRDefault="00DA065F" w:rsidP="00DA065F">
      <w:pPr>
        <w:spacing w:after="180" w:line="240" w:lineRule="auto"/>
        <w:ind w:left="1146" w:right="227"/>
      </w:pPr>
    </w:p>
    <w:p w:rsidR="00151495" w:rsidRDefault="00151495" w:rsidP="00151495">
      <w:pPr>
        <w:spacing w:after="180" w:line="240" w:lineRule="auto"/>
        <w:ind w:left="1145" w:right="227"/>
      </w:pPr>
    </w:p>
    <w:sectPr w:rsidR="0015149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0"/>
  </w:num>
  <w:num w:numId="5">
    <w:abstractNumId w:val="31"/>
  </w:num>
  <w:num w:numId="6">
    <w:abstractNumId w:val="14"/>
  </w:num>
  <w:num w:numId="7">
    <w:abstractNumId w:val="2"/>
  </w:num>
  <w:num w:numId="8">
    <w:abstractNumId w:val="29"/>
  </w:num>
  <w:num w:numId="9">
    <w:abstractNumId w:val="22"/>
  </w:num>
  <w:num w:numId="10">
    <w:abstractNumId w:val="23"/>
  </w:num>
  <w:num w:numId="11">
    <w:abstractNumId w:val="4"/>
  </w:num>
  <w:num w:numId="12">
    <w:abstractNumId w:val="20"/>
  </w:num>
  <w:num w:numId="13">
    <w:abstractNumId w:val="18"/>
  </w:num>
  <w:num w:numId="14">
    <w:abstractNumId w:val="6"/>
  </w:num>
  <w:num w:numId="15">
    <w:abstractNumId w:val="25"/>
  </w:num>
  <w:num w:numId="16">
    <w:abstractNumId w:val="15"/>
  </w:num>
  <w:num w:numId="17">
    <w:abstractNumId w:val="1"/>
  </w:num>
  <w:num w:numId="18">
    <w:abstractNumId w:val="13"/>
  </w:num>
  <w:num w:numId="19">
    <w:abstractNumId w:val="24"/>
  </w:num>
  <w:num w:numId="20">
    <w:abstractNumId w:val="12"/>
  </w:num>
  <w:num w:numId="21">
    <w:abstractNumId w:val="17"/>
  </w:num>
  <w:num w:numId="22">
    <w:abstractNumId w:val="11"/>
  </w:num>
  <w:num w:numId="23">
    <w:abstractNumId w:val="27"/>
  </w:num>
  <w:num w:numId="24">
    <w:abstractNumId w:val="21"/>
  </w:num>
  <w:num w:numId="25">
    <w:abstractNumId w:val="10"/>
  </w:num>
  <w:num w:numId="26">
    <w:abstractNumId w:val="5"/>
  </w:num>
  <w:num w:numId="27">
    <w:abstractNumId w:val="16"/>
  </w:num>
  <w:num w:numId="28">
    <w:abstractNumId w:val="26"/>
  </w:num>
  <w:num w:numId="29">
    <w:abstractNumId w:val="3"/>
  </w:num>
  <w:num w:numId="30">
    <w:abstractNumId w:val="30"/>
  </w:num>
  <w:num w:numId="31">
    <w:abstractNumId w:val="28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7266"/>
    <w:rsid w:val="00151495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C4828"/>
    <w:rsid w:val="003F5181"/>
    <w:rsid w:val="003F6520"/>
    <w:rsid w:val="004156E5"/>
    <w:rsid w:val="00435BC0"/>
    <w:rsid w:val="00447D9F"/>
    <w:rsid w:val="00483770"/>
    <w:rsid w:val="00490501"/>
    <w:rsid w:val="004A3B17"/>
    <w:rsid w:val="004F0E27"/>
    <w:rsid w:val="005B02B9"/>
    <w:rsid w:val="0064102F"/>
    <w:rsid w:val="006A7B2B"/>
    <w:rsid w:val="006E765F"/>
    <w:rsid w:val="00703FFE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43223"/>
    <w:rsid w:val="00B51046"/>
    <w:rsid w:val="00B70CDF"/>
    <w:rsid w:val="00BE4553"/>
    <w:rsid w:val="00BE6120"/>
    <w:rsid w:val="00C12843"/>
    <w:rsid w:val="00C269B5"/>
    <w:rsid w:val="00C33E84"/>
    <w:rsid w:val="00C40984"/>
    <w:rsid w:val="00C45B24"/>
    <w:rsid w:val="00C92677"/>
    <w:rsid w:val="00CD3519"/>
    <w:rsid w:val="00D04F01"/>
    <w:rsid w:val="00D15731"/>
    <w:rsid w:val="00D3633F"/>
    <w:rsid w:val="00D956FD"/>
    <w:rsid w:val="00DA065F"/>
    <w:rsid w:val="00DA38AE"/>
    <w:rsid w:val="00DC15A4"/>
    <w:rsid w:val="00DC7297"/>
    <w:rsid w:val="00E4736C"/>
    <w:rsid w:val="00E5131D"/>
    <w:rsid w:val="00EA230B"/>
    <w:rsid w:val="00EC2F82"/>
    <w:rsid w:val="00F21B71"/>
    <w:rsid w:val="00F65BBB"/>
    <w:rsid w:val="00FA3B59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C73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2017-01-02T11:24:00Z</dcterms:created>
  <dcterms:modified xsi:type="dcterms:W3CDTF">2017-01-02T11:29:00Z</dcterms:modified>
</cp:coreProperties>
</file>